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77" w:rsidRDefault="006D1D77" w:rsidP="001F6DBB">
      <w:pPr>
        <w:ind w:firstLine="630"/>
        <w:jc w:val="center"/>
        <w:rPr>
          <w:rFonts w:ascii="黑体" w:eastAsia="黑体" w:hAnsi="黑体"/>
          <w:color w:val="000000" w:themeColor="text1"/>
          <w:sz w:val="44"/>
          <w:szCs w:val="44"/>
          <w:shd w:val="clear" w:color="auto" w:fill="FFFFFF"/>
        </w:rPr>
      </w:pPr>
    </w:p>
    <w:p w:rsidR="00DE51EB" w:rsidRDefault="00DE51EB" w:rsidP="001F6DBB">
      <w:pPr>
        <w:ind w:firstLine="630"/>
        <w:jc w:val="center"/>
        <w:rPr>
          <w:rFonts w:ascii="黑体" w:eastAsia="黑体" w:hAnsi="黑体"/>
          <w:color w:val="000000" w:themeColor="text1"/>
          <w:sz w:val="44"/>
          <w:szCs w:val="44"/>
          <w:shd w:val="clear" w:color="auto" w:fill="FFFFFF"/>
        </w:rPr>
      </w:pPr>
      <w:r>
        <w:rPr>
          <w:rFonts w:ascii="黑体" w:eastAsia="黑体" w:hAnsi="黑体" w:hint="eastAsia"/>
          <w:color w:val="000000" w:themeColor="text1"/>
          <w:sz w:val="44"/>
          <w:szCs w:val="44"/>
          <w:shd w:val="clear" w:color="auto" w:fill="FFFFFF"/>
        </w:rPr>
        <w:t>涞水县机构编制委员会办公室</w:t>
      </w:r>
    </w:p>
    <w:p w:rsidR="001F6DBB" w:rsidRDefault="00DE51EB" w:rsidP="001F6DBB">
      <w:pPr>
        <w:ind w:firstLine="630"/>
        <w:jc w:val="center"/>
        <w:rPr>
          <w:rFonts w:ascii="仿宋_GB2312" w:eastAsia="仿宋_GB2312" w:hAnsi="黑体"/>
          <w:color w:val="000000" w:themeColor="text1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 w:themeColor="text1"/>
          <w:sz w:val="44"/>
          <w:szCs w:val="44"/>
          <w:shd w:val="clear" w:color="auto" w:fill="FFFFFF"/>
        </w:rPr>
        <w:t>关于学习党的十九大会议精神总结</w:t>
      </w:r>
      <w:r w:rsidR="001F6DBB">
        <w:rPr>
          <w:rFonts w:ascii="仿宋_GB2312" w:eastAsia="仿宋_GB2312" w:hAnsi="黑体" w:hint="eastAsia"/>
          <w:color w:val="000000" w:themeColor="text1"/>
          <w:sz w:val="32"/>
          <w:szCs w:val="32"/>
          <w:shd w:val="clear" w:color="auto" w:fill="FFFFFF"/>
        </w:rPr>
        <w:t xml:space="preserve">      </w:t>
      </w:r>
    </w:p>
    <w:p w:rsidR="001F6DBB" w:rsidRPr="001F6DBB" w:rsidRDefault="001F6DBB" w:rsidP="001F6DBB">
      <w:pPr>
        <w:ind w:firstLine="630"/>
        <w:jc w:val="center"/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  <w:shd w:val="clear" w:color="auto" w:fill="FFFFFF"/>
        </w:rPr>
        <w:t xml:space="preserve">                             </w:t>
      </w:r>
    </w:p>
    <w:p w:rsidR="001F6DBB" w:rsidRDefault="00744706" w:rsidP="001F6DBB">
      <w:pPr>
        <w:ind w:firstLineChars="200" w:firstLine="640"/>
        <w:rPr>
          <w:rFonts w:ascii="仿宋_GB2312" w:eastAsia="仿宋_GB2312" w:hAnsi="微软雅黑"/>
          <w:color w:val="000000" w:themeColor="text1"/>
          <w:sz w:val="32"/>
          <w:szCs w:val="32"/>
          <w:shd w:val="clear" w:color="auto" w:fill="FFFFFF"/>
        </w:rPr>
      </w:pPr>
      <w:r w:rsidRPr="00744706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在</w:t>
      </w:r>
      <w:r w:rsidR="001F6DBB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县</w:t>
      </w:r>
      <w:r w:rsidRPr="00744706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委、</w:t>
      </w:r>
      <w:r w:rsidR="001F6DBB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县政府</w:t>
      </w:r>
      <w:r w:rsidRPr="00744706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的正确领导下，</w:t>
      </w:r>
      <w:r w:rsidR="00E175CB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我办全体同志</w:t>
      </w:r>
      <w:r w:rsidRPr="00744706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围绕</w:t>
      </w:r>
      <w:r w:rsidR="00E175CB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中心、服务大局、解放思想、努力工作，认真学习党的十九大理论和精神，并圆满完成了</w:t>
      </w:r>
      <w:r w:rsidRPr="00744706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机构编制工作的各项任务</w:t>
      </w:r>
      <w:r w:rsidR="00E175CB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，现将我办贯彻十九大精神</w:t>
      </w:r>
      <w:r w:rsidRPr="00744706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情况报告如下。</w:t>
      </w:r>
    </w:p>
    <w:p w:rsidR="001F6DBB" w:rsidRPr="00E175CB" w:rsidRDefault="00744706" w:rsidP="00E175CB">
      <w:pPr>
        <w:ind w:firstLineChars="200" w:firstLine="643"/>
        <w:rPr>
          <w:rFonts w:ascii="仿宋_GB2312" w:eastAsia="仿宋_GB2312" w:hAnsi="微软雅黑"/>
          <w:b/>
          <w:color w:val="000000" w:themeColor="text1"/>
          <w:sz w:val="32"/>
          <w:szCs w:val="32"/>
        </w:rPr>
      </w:pPr>
      <w:r w:rsidRPr="00E175CB">
        <w:rPr>
          <w:rFonts w:ascii="仿宋_GB2312" w:eastAsia="仿宋_GB2312" w:hAnsi="微软雅黑" w:hint="eastAsia"/>
          <w:b/>
          <w:color w:val="000000" w:themeColor="text1"/>
          <w:sz w:val="32"/>
          <w:szCs w:val="32"/>
          <w:shd w:val="clear" w:color="auto" w:fill="FFFFFF"/>
        </w:rPr>
        <w:t>一、注重学习，不断提高政治理论水平</w:t>
      </w:r>
    </w:p>
    <w:p w:rsidR="001F6DBB" w:rsidRDefault="00744706" w:rsidP="001F6DBB">
      <w:pPr>
        <w:ind w:firstLineChars="200" w:firstLine="640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744706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坚持把学习作为加强党性修养，提高业务素质的重要途径。以学习</w:t>
      </w:r>
      <w:r w:rsidR="00D06874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习近平新时代思想</w:t>
      </w:r>
      <w:r w:rsidRPr="00744706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为主线，结合实际，积极参加</w:t>
      </w:r>
      <w:r w:rsidR="001F6DBB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县</w:t>
      </w:r>
      <w:r w:rsidRPr="00744706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委、</w:t>
      </w:r>
      <w:r w:rsidR="001F6DBB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县</w:t>
      </w:r>
      <w:r w:rsidRPr="00744706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政府组织的集中学习、省、市编办组织的业务培训、党支部理论学习，坚持多读、多思、多记、多悟，从而达到入脑入心入行为。深入学习中国特色社会</w:t>
      </w:r>
      <w:r w:rsidR="00D06874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主义理论体系和核心价值体系，学习党的十九大</w:t>
      </w:r>
      <w:r w:rsidR="001F6DBB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精神</w:t>
      </w:r>
      <w:r w:rsidRPr="00744706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，在思想上始终与中央</w:t>
      </w:r>
      <w:r w:rsidR="001F6DBB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、省、市</w:t>
      </w:r>
      <w:r w:rsidRPr="00744706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精神、与</w:t>
      </w:r>
      <w:r w:rsidR="001F6DBB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县委</w:t>
      </w:r>
      <w:r w:rsidRPr="00744706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、</w:t>
      </w:r>
      <w:r w:rsidR="001F6DBB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县</w:t>
      </w:r>
      <w:r w:rsidRPr="00744706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政府的决策保持高度的一致。深入学习国家、省、市编办的工作会议精神，加深对机构编制工作性质、地位、作用的认识，明确工作目标和工作重点，做到在传达上级重要会议精神着眼"快"，结合实际贯彻实施意见立足"实"，狠抓落实突出"好"，把理论学习与实践操作有机结合。深入学习</w:t>
      </w:r>
      <w:r w:rsidR="00BF4C90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《习近平治国理政》、</w:t>
      </w:r>
      <w:r w:rsidRPr="00744706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《中国共产党党员领导干部廉洁从政若干准则》、《中央八项规定》及中央、省、</w:t>
      </w:r>
      <w:r w:rsidRPr="00744706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lastRenderedPageBreak/>
        <w:t>市、</w:t>
      </w:r>
      <w:r w:rsidR="001F6DBB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县</w:t>
      </w:r>
      <w:r w:rsidRPr="00744706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委关</w:t>
      </w:r>
      <w:r w:rsidR="006E7751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于党风廉政建设的文件规定，加强廉洁自律。通过学习，进一步深化了</w:t>
      </w:r>
      <w:r w:rsidRPr="00744706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对科学发展观的认识，增强了党性修养，宗旨观念、群众意识和大局意识，坚定了做好各项工作的信心和决心。</w:t>
      </w:r>
    </w:p>
    <w:p w:rsidR="001F6DBB" w:rsidRPr="006E7751" w:rsidRDefault="006E7751" w:rsidP="006E7751">
      <w:pPr>
        <w:ind w:firstLineChars="200" w:firstLine="643"/>
        <w:rPr>
          <w:rFonts w:ascii="仿宋_GB2312" w:eastAsia="仿宋_GB2312" w:hAnsi="微软雅黑"/>
          <w:b/>
          <w:color w:val="000000" w:themeColor="text1"/>
          <w:sz w:val="32"/>
          <w:szCs w:val="32"/>
        </w:rPr>
      </w:pPr>
      <w:r w:rsidRPr="006E7751">
        <w:rPr>
          <w:rFonts w:ascii="仿宋_GB2312" w:eastAsia="仿宋_GB2312" w:hAnsi="微软雅黑" w:hint="eastAsia"/>
          <w:b/>
          <w:color w:val="000000" w:themeColor="text1"/>
          <w:sz w:val="32"/>
          <w:szCs w:val="32"/>
          <w:shd w:val="clear" w:color="auto" w:fill="FFFFFF"/>
        </w:rPr>
        <w:t>二、</w:t>
      </w:r>
      <w:r w:rsidR="00744706" w:rsidRPr="006E7751">
        <w:rPr>
          <w:rFonts w:ascii="仿宋_GB2312" w:eastAsia="仿宋_GB2312" w:hAnsi="微软雅黑" w:hint="eastAsia"/>
          <w:b/>
          <w:color w:val="000000" w:themeColor="text1"/>
          <w:sz w:val="32"/>
          <w:szCs w:val="32"/>
          <w:shd w:val="clear" w:color="auto" w:fill="FFFFFF"/>
        </w:rPr>
        <w:t>努力推进机构编制工作不断创新。</w:t>
      </w:r>
    </w:p>
    <w:p w:rsidR="006E7751" w:rsidRDefault="006E7751" w:rsidP="001F6DBB">
      <w:pPr>
        <w:ind w:firstLineChars="200" w:firstLine="640"/>
        <w:rPr>
          <w:rFonts w:ascii="仿宋_GB2312" w:eastAsia="仿宋_GB2312" w:hAnsi="微软雅黑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在工作中始终以强烈的责任意识、饱满的工作热情，积极的工作态度，</w:t>
      </w:r>
      <w:r w:rsidR="00744706" w:rsidRPr="00744706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编办全体同志围绕中心、服务大局，着力推进行政体制改革和事业单位分类改革，不断加强机构编制管理和部门自身建设，努力推进机构编制工作不断创新，为扎实推进我</w:t>
      </w:r>
      <w:r w:rsidR="001F6DBB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县</w:t>
      </w:r>
      <w:r w:rsidR="00744706" w:rsidRPr="00744706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建设提供了体制机制保证。支持</w:t>
      </w:r>
      <w:r w:rsidR="001F6DBB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县</w:t>
      </w:r>
      <w:r w:rsidR="00744706" w:rsidRPr="00744706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情发展需要，稳妥处理体制改革相关事项。树立编办工作围绕全区大局服务的观念，在各项工作中首先考虑大局需要，妥善处理</w:t>
      </w:r>
      <w:r w:rsidR="001F6DBB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“</w:t>
      </w:r>
      <w:r w:rsidR="00744706" w:rsidRPr="00744706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严格控制机构编制增加</w:t>
      </w:r>
      <w:r w:rsidR="001F6DBB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”</w:t>
      </w:r>
      <w:r w:rsidR="00744706" w:rsidRPr="00744706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与事关全</w:t>
      </w:r>
      <w:r w:rsidR="001F6DBB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县</w:t>
      </w:r>
      <w:r w:rsidR="00744706" w:rsidRPr="00744706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发展稳定的机构编制事项的关系。</w:t>
      </w:r>
    </w:p>
    <w:p w:rsidR="001F6DBB" w:rsidRPr="0043415C" w:rsidRDefault="0043415C" w:rsidP="0043415C">
      <w:pPr>
        <w:ind w:firstLineChars="200" w:firstLine="643"/>
        <w:rPr>
          <w:rFonts w:ascii="仿宋_GB2312" w:eastAsia="仿宋_GB2312" w:hAnsi="微软雅黑"/>
          <w:b/>
          <w:color w:val="000000" w:themeColor="text1"/>
          <w:sz w:val="32"/>
          <w:szCs w:val="32"/>
        </w:rPr>
      </w:pPr>
      <w:r w:rsidRPr="0043415C">
        <w:rPr>
          <w:rFonts w:ascii="仿宋_GB2312" w:eastAsia="仿宋_GB2312" w:hAnsi="微软雅黑" w:hint="eastAsia"/>
          <w:b/>
          <w:color w:val="000000" w:themeColor="text1"/>
          <w:sz w:val="32"/>
          <w:szCs w:val="32"/>
          <w:shd w:val="clear" w:color="auto" w:fill="FFFFFF"/>
        </w:rPr>
        <w:t>三、</w:t>
      </w:r>
      <w:r w:rsidR="00744706" w:rsidRPr="0043415C">
        <w:rPr>
          <w:rFonts w:ascii="仿宋_GB2312" w:eastAsia="仿宋_GB2312" w:hAnsi="微软雅黑" w:hint="eastAsia"/>
          <w:b/>
          <w:color w:val="000000" w:themeColor="text1"/>
          <w:sz w:val="32"/>
          <w:szCs w:val="32"/>
          <w:shd w:val="clear" w:color="auto" w:fill="FFFFFF"/>
        </w:rPr>
        <w:t>扎实推进党风廉政建设深入开展。</w:t>
      </w:r>
    </w:p>
    <w:p w:rsidR="00560044" w:rsidRDefault="0043415C" w:rsidP="001F6DBB">
      <w:pPr>
        <w:ind w:firstLineChars="200" w:firstLine="640"/>
        <w:rPr>
          <w:rFonts w:ascii="仿宋_GB2312" w:eastAsia="仿宋_GB2312" w:hAnsi="微软雅黑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牢固树立务实高效的工作作风。</w:t>
      </w:r>
      <w:r w:rsidR="00744706" w:rsidRPr="00744706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敢于坚持真理，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始终从对事业负责的角度考虑问题，以事实说话。</w:t>
      </w:r>
      <w:r w:rsidR="00744706" w:rsidRPr="00744706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满怀深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情的走访对口联系的困难家庭和群众，帮助解决生活中的实际问题。始终保持勤俭节约的优良传统。</w:t>
      </w:r>
      <w:r w:rsidR="00744706" w:rsidRPr="00744706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努力做到工作上高标准，生活上低要求，工作上横向比，对取得的成绩不满足，生活上纵向比，执行中央的八项规定，带头发扬艰苦朴素、勤俭节约的精神，无论在组织会务用餐还是接待来访，都严格执行</w:t>
      </w:r>
      <w:r w:rsidR="00744706" w:rsidRPr="00744706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lastRenderedPageBreak/>
        <w:t>八项规定和相关规定，做到既热情又节俭，反对铺张浪费、大手大脚；带头抵制享乐主义、奢靡之风，从身边的小事做起。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坚持不懈开展廉政从政建设。</w:t>
      </w:r>
      <w:r w:rsidR="001F6DBB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县</w:t>
      </w:r>
      <w:r w:rsidR="00744706" w:rsidRPr="00744706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编办大家庭始终按照工作权限和工作程序履行职责，既不放松个人对工作的高标准、严要求，又努力做到不越位、不包揽，坚持公平正直、不徇私情，把权利的运行置于全体同志和群众的监督下；坚持做到不该拿的不拿，不该去的地方不去，不该办的事情不办，净化自己的生活圈、交往圈，不碰"高压线"。高度重视机关党风廉政建设，建立廉政风险点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。</w:t>
      </w:r>
      <w:r w:rsidR="00744706" w:rsidRPr="00744706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客观看待成绩的同时，也清醒的认识到自身还存在着一些不足，学习的深度和广度还不够，深入基层调查研究的时间还不足，围绕具体编制事项的调研较多，针对编制长远发展的调研还不够，我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办将在今后的工作中努力</w:t>
      </w:r>
      <w:r w:rsidR="00744706" w:rsidRPr="00744706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解决。</w:t>
      </w:r>
    </w:p>
    <w:p w:rsidR="0043415C" w:rsidRDefault="00B741CA" w:rsidP="001F6DBB">
      <w:pPr>
        <w:ind w:firstLineChars="200" w:firstLine="640"/>
        <w:rPr>
          <w:rFonts w:ascii="仿宋_GB2312" w:eastAsia="仿宋_GB2312" w:hAnsi="微软雅黑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 xml:space="preserve">   </w:t>
      </w:r>
      <w:r w:rsidR="00BF4C90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 xml:space="preserve">                            </w:t>
      </w:r>
    </w:p>
    <w:p w:rsidR="0043415C" w:rsidRDefault="0043415C" w:rsidP="001F6DBB">
      <w:pPr>
        <w:ind w:firstLineChars="200" w:firstLine="640"/>
        <w:rPr>
          <w:rFonts w:ascii="仿宋_GB2312" w:eastAsia="仿宋_GB2312" w:hAnsi="微软雅黑"/>
          <w:color w:val="000000" w:themeColor="text1"/>
          <w:sz w:val="32"/>
          <w:szCs w:val="32"/>
          <w:shd w:val="clear" w:color="auto" w:fill="FFFFFF"/>
        </w:rPr>
      </w:pPr>
    </w:p>
    <w:p w:rsidR="00B741CA" w:rsidRPr="00744706" w:rsidRDefault="00BF4C90" w:rsidP="0043415C">
      <w:pPr>
        <w:ind w:firstLineChars="1650" w:firstLine="528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2018</w:t>
      </w:r>
      <w:r w:rsidR="00B741CA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年</w:t>
      </w:r>
      <w:r w:rsidR="008813E1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5</w:t>
      </w:r>
      <w:r w:rsidR="00B741CA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月</w:t>
      </w:r>
      <w:r w:rsidR="008813E1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18</w:t>
      </w:r>
      <w:r w:rsidR="00B741CA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日</w:t>
      </w:r>
    </w:p>
    <w:sectPr w:rsidR="00B741CA" w:rsidRPr="00744706" w:rsidSect="005600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9F3" w:rsidRDefault="00C649F3" w:rsidP="00744706">
      <w:r>
        <w:separator/>
      </w:r>
    </w:p>
  </w:endnote>
  <w:endnote w:type="continuationSeparator" w:id="1">
    <w:p w:rsidR="00C649F3" w:rsidRDefault="00C649F3" w:rsidP="00744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9F3" w:rsidRDefault="00C649F3" w:rsidP="00744706">
      <w:r>
        <w:separator/>
      </w:r>
    </w:p>
  </w:footnote>
  <w:footnote w:type="continuationSeparator" w:id="1">
    <w:p w:rsidR="00C649F3" w:rsidRDefault="00C649F3" w:rsidP="007447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4706"/>
    <w:rsid w:val="000237DB"/>
    <w:rsid w:val="001F6DBB"/>
    <w:rsid w:val="00350D47"/>
    <w:rsid w:val="00373C35"/>
    <w:rsid w:val="003B24E9"/>
    <w:rsid w:val="0043415C"/>
    <w:rsid w:val="004569C9"/>
    <w:rsid w:val="004A4C34"/>
    <w:rsid w:val="004B39EA"/>
    <w:rsid w:val="00560044"/>
    <w:rsid w:val="00561581"/>
    <w:rsid w:val="006531F7"/>
    <w:rsid w:val="006D1D77"/>
    <w:rsid w:val="006E7751"/>
    <w:rsid w:val="00744706"/>
    <w:rsid w:val="007750DF"/>
    <w:rsid w:val="008755E4"/>
    <w:rsid w:val="008813E1"/>
    <w:rsid w:val="00AA1148"/>
    <w:rsid w:val="00B741CA"/>
    <w:rsid w:val="00BE48A8"/>
    <w:rsid w:val="00BF4C90"/>
    <w:rsid w:val="00C57591"/>
    <w:rsid w:val="00C649F3"/>
    <w:rsid w:val="00C749C8"/>
    <w:rsid w:val="00D06874"/>
    <w:rsid w:val="00D26494"/>
    <w:rsid w:val="00DB75AD"/>
    <w:rsid w:val="00DE51EB"/>
    <w:rsid w:val="00E175CB"/>
    <w:rsid w:val="00EE6C81"/>
    <w:rsid w:val="00F23C59"/>
    <w:rsid w:val="00F9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4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47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47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47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209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cp:lastPrinted>2018-01-29T05:38:00Z</cp:lastPrinted>
  <dcterms:created xsi:type="dcterms:W3CDTF">2017-01-09T03:03:00Z</dcterms:created>
  <dcterms:modified xsi:type="dcterms:W3CDTF">2018-05-21T01:26:00Z</dcterms:modified>
</cp:coreProperties>
</file>